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C9" w:rsidRDefault="00835AC9" w:rsidP="00835AC9">
      <w:pPr>
        <w:spacing w:line="240" w:lineRule="auto"/>
        <w:rPr>
          <w:rFonts w:ascii="Times New Roman" w:hAnsi="Times New Roman" w:cs="Times New Roman"/>
          <w:b/>
          <w:sz w:val="28"/>
          <w:szCs w:val="28"/>
        </w:rPr>
      </w:pPr>
      <w:bookmarkStart w:id="0" w:name="_GoBack"/>
      <w:bookmarkEnd w:id="0"/>
      <w:r>
        <w:rPr>
          <w:rFonts w:ascii="Times New Roman" w:hAnsi="Times New Roman" w:cs="Times New Roman"/>
          <w:b/>
          <w:sz w:val="28"/>
          <w:szCs w:val="28"/>
        </w:rPr>
        <w:t>Bài hội thảo Công Đoàn</w:t>
      </w:r>
    </w:p>
    <w:p w:rsidR="00835AC9" w:rsidRDefault="00835AC9" w:rsidP="00835AC9">
      <w:pPr>
        <w:spacing w:line="240" w:lineRule="auto"/>
        <w:rPr>
          <w:rFonts w:ascii="Times New Roman" w:hAnsi="Times New Roman" w:cs="Times New Roman"/>
          <w:b/>
          <w:sz w:val="28"/>
          <w:szCs w:val="28"/>
        </w:rPr>
      </w:pPr>
      <w:r>
        <w:rPr>
          <w:rFonts w:ascii="Times New Roman" w:hAnsi="Times New Roman" w:cs="Times New Roman"/>
          <w:b/>
          <w:sz w:val="28"/>
          <w:szCs w:val="28"/>
        </w:rPr>
        <w:t>Phan Thị Thùy Trang</w:t>
      </w:r>
    </w:p>
    <w:p w:rsidR="00835AC9" w:rsidRDefault="00835AC9" w:rsidP="00835AC9">
      <w:pPr>
        <w:spacing w:line="240" w:lineRule="auto"/>
        <w:rPr>
          <w:rFonts w:ascii="Times New Roman" w:hAnsi="Times New Roman" w:cs="Times New Roman"/>
          <w:b/>
          <w:sz w:val="28"/>
          <w:szCs w:val="28"/>
        </w:rPr>
      </w:pPr>
      <w:r>
        <w:rPr>
          <w:rFonts w:ascii="Times New Roman" w:hAnsi="Times New Roman" w:cs="Times New Roman"/>
          <w:b/>
          <w:sz w:val="28"/>
          <w:szCs w:val="28"/>
        </w:rPr>
        <w:t>Khoa Lý luận Chính trị</w:t>
      </w:r>
    </w:p>
    <w:p w:rsidR="00835AC9" w:rsidRDefault="00835AC9" w:rsidP="00835AC9">
      <w:pPr>
        <w:spacing w:line="240" w:lineRule="auto"/>
        <w:rPr>
          <w:rFonts w:ascii="Times New Roman" w:hAnsi="Times New Roman" w:cs="Times New Roman"/>
          <w:b/>
          <w:sz w:val="28"/>
          <w:szCs w:val="28"/>
        </w:rPr>
      </w:pPr>
      <w:r>
        <w:rPr>
          <w:rFonts w:ascii="Times New Roman" w:hAnsi="Times New Roman" w:cs="Times New Roman"/>
          <w:b/>
          <w:sz w:val="28"/>
          <w:szCs w:val="28"/>
        </w:rPr>
        <w:t>Trường Cao đằng Lý Tự Trọng TPHCM</w:t>
      </w:r>
    </w:p>
    <w:p w:rsidR="00023674" w:rsidRPr="00835AC9" w:rsidRDefault="00023674" w:rsidP="00835AC9">
      <w:pPr>
        <w:spacing w:line="360" w:lineRule="auto"/>
        <w:rPr>
          <w:rFonts w:ascii="Times New Roman" w:hAnsi="Times New Roman" w:cs="Times New Roman"/>
          <w:b/>
          <w:sz w:val="28"/>
          <w:szCs w:val="28"/>
        </w:rPr>
      </w:pPr>
      <w:r w:rsidRPr="00835AC9">
        <w:rPr>
          <w:rFonts w:ascii="Times New Roman" w:hAnsi="Times New Roman" w:cs="Times New Roman"/>
          <w:b/>
          <w:sz w:val="28"/>
          <w:szCs w:val="28"/>
        </w:rPr>
        <w:t xml:space="preserve">Chủ đề: </w:t>
      </w:r>
    </w:p>
    <w:p w:rsidR="000A7370" w:rsidRPr="00835AC9" w:rsidRDefault="00023674" w:rsidP="00835AC9">
      <w:pPr>
        <w:spacing w:line="360" w:lineRule="auto"/>
        <w:jc w:val="center"/>
        <w:rPr>
          <w:rFonts w:ascii="Times New Roman" w:hAnsi="Times New Roman" w:cs="Times New Roman"/>
          <w:b/>
          <w:sz w:val="28"/>
          <w:szCs w:val="28"/>
        </w:rPr>
      </w:pPr>
      <w:r w:rsidRPr="00835AC9">
        <w:rPr>
          <w:rFonts w:ascii="Times New Roman" w:hAnsi="Times New Roman" w:cs="Times New Roman"/>
          <w:b/>
          <w:sz w:val="28"/>
          <w:szCs w:val="28"/>
        </w:rPr>
        <w:t>BỮA CƠM GIA ĐÌNH ẤM ÁP YÊU THƯƠNG</w:t>
      </w:r>
    </w:p>
    <w:p w:rsidR="00023674" w:rsidRPr="00835AC9" w:rsidRDefault="00023674" w:rsidP="00835AC9">
      <w:pPr>
        <w:spacing w:line="360" w:lineRule="auto"/>
        <w:rPr>
          <w:rFonts w:ascii="Times New Roman" w:hAnsi="Times New Roman" w:cs="Times New Roman"/>
          <w:b/>
          <w:sz w:val="28"/>
          <w:szCs w:val="28"/>
        </w:rPr>
      </w:pPr>
      <w:r w:rsidRPr="00835AC9">
        <w:rPr>
          <w:rFonts w:ascii="Times New Roman" w:hAnsi="Times New Roman" w:cs="Times New Roman"/>
          <w:b/>
          <w:sz w:val="28"/>
          <w:szCs w:val="28"/>
        </w:rPr>
        <w:t>Nội dung:  Hạnh phúc gia đình, bình đẳng giới</w:t>
      </w:r>
    </w:p>
    <w:p w:rsidR="006A3AC3" w:rsidRPr="00835AC9" w:rsidRDefault="006A3AC3" w:rsidP="00835AC9">
      <w:pPr>
        <w:spacing w:line="360" w:lineRule="auto"/>
        <w:ind w:firstLine="720"/>
        <w:jc w:val="both"/>
        <w:rPr>
          <w:rFonts w:ascii="Times New Roman" w:hAnsi="Times New Roman" w:cs="Times New Roman"/>
          <w:sz w:val="26"/>
          <w:szCs w:val="26"/>
          <w:shd w:val="clear" w:color="auto" w:fill="FFFFFF"/>
        </w:rPr>
      </w:pPr>
      <w:proofErr w:type="gramStart"/>
      <w:r w:rsidRPr="00835AC9">
        <w:rPr>
          <w:rFonts w:ascii="Times New Roman" w:eastAsia="Times New Roman" w:hAnsi="Times New Roman" w:cs="Times New Roman"/>
          <w:bCs/>
          <w:sz w:val="26"/>
          <w:szCs w:val="26"/>
        </w:rPr>
        <w:t>Gia đình là một trong những thiết chế cơ bản của xã hội.</w:t>
      </w:r>
      <w:proofErr w:type="gramEnd"/>
      <w:r w:rsidRPr="00835AC9">
        <w:rPr>
          <w:rFonts w:ascii="Times New Roman" w:eastAsia="Times New Roman" w:hAnsi="Times New Roman" w:cs="Times New Roman"/>
          <w:bCs/>
          <w:sz w:val="26"/>
          <w:szCs w:val="26"/>
        </w:rPr>
        <w:t xml:space="preserve"> Cùng với sự tiến bộ của xã hội, ngày càng có nhiều công cụ và các điều kiện giúp con người giảm nhẹ sức </w:t>
      </w:r>
      <w:proofErr w:type="gramStart"/>
      <w:r w:rsidRPr="00835AC9">
        <w:rPr>
          <w:rFonts w:ascii="Times New Roman" w:eastAsia="Times New Roman" w:hAnsi="Times New Roman" w:cs="Times New Roman"/>
          <w:bCs/>
          <w:sz w:val="26"/>
          <w:szCs w:val="26"/>
        </w:rPr>
        <w:t>lao</w:t>
      </w:r>
      <w:proofErr w:type="gramEnd"/>
      <w:r w:rsidRPr="00835AC9">
        <w:rPr>
          <w:rFonts w:ascii="Times New Roman" w:eastAsia="Times New Roman" w:hAnsi="Times New Roman" w:cs="Times New Roman"/>
          <w:bCs/>
          <w:sz w:val="26"/>
          <w:szCs w:val="26"/>
        </w:rPr>
        <w:t xml:space="preserve"> động, công việc trong gia đình. Mặc dù, tư tưởng gia trưởng, trọng nam khinh nữ đã dần mất đi, nhưng vẫn có một nghịch lý đang còn tồn tại là việc nội trợ, nuôi dưỡng con cái, chăm sóc các thành viên trong gia đình vẫn được coi là công việc của phụ nữ và vẫn có quan niệm cho rằng các hoạt động này không mang lại giá trị kinh tế.</w:t>
      </w:r>
    </w:p>
    <w:p w:rsidR="00023674" w:rsidRPr="00835AC9" w:rsidRDefault="006A3AC3" w:rsidP="00835AC9">
      <w:pPr>
        <w:spacing w:line="360" w:lineRule="auto"/>
        <w:ind w:firstLine="720"/>
        <w:jc w:val="both"/>
        <w:rPr>
          <w:rFonts w:ascii="Times New Roman" w:hAnsi="Times New Roman" w:cs="Times New Roman"/>
          <w:sz w:val="26"/>
          <w:szCs w:val="26"/>
          <w:shd w:val="clear" w:color="auto" w:fill="FFFFFF"/>
        </w:rPr>
      </w:pPr>
      <w:r w:rsidRPr="00835AC9">
        <w:rPr>
          <w:rFonts w:ascii="Times New Roman" w:hAnsi="Times New Roman" w:cs="Times New Roman"/>
          <w:sz w:val="26"/>
          <w:szCs w:val="26"/>
          <w:shd w:val="clear" w:color="auto" w:fill="FFFFFF"/>
        </w:rPr>
        <w:t>Từ khi người phụ nữ bước ra khỏi ngưỡng cửa gia đình chật hẹp đã giam hãm họ qua hàng nghìn năm phong kiến để đi vào nhà máy, công sở với tư thế một người lao động bình đẳng hoàn toàn với nam giới thì lực lượng sản xuất xã hội tăng lên gấp đôi và dĩ nhiên của cải vật chất cũng tăng theo. Rõ ràng bình đẳng nam nữ đã giải phóng một nửa nhân loại và trở thành xu thế tất yếu của thời đại văn minh.</w:t>
      </w:r>
    </w:p>
    <w:p w:rsidR="006A3AC3" w:rsidRPr="00835AC9" w:rsidRDefault="0044751D" w:rsidP="00835AC9">
      <w:pPr>
        <w:tabs>
          <w:tab w:val="left" w:pos="9360"/>
        </w:tabs>
        <w:spacing w:before="100" w:beforeAutospacing="1" w:after="100" w:afterAutospacing="1" w:line="360" w:lineRule="auto"/>
        <w:jc w:val="both"/>
        <w:rPr>
          <w:rFonts w:ascii="Times New Roman" w:eastAsia="Times New Roman" w:hAnsi="Times New Roman" w:cs="Times New Roman"/>
          <w:sz w:val="26"/>
          <w:szCs w:val="26"/>
        </w:rPr>
      </w:pPr>
      <w:r w:rsidRPr="00835AC9">
        <w:rPr>
          <w:rFonts w:ascii="Times New Roman" w:eastAsia="Times New Roman" w:hAnsi="Times New Roman" w:cs="Times New Roman"/>
          <w:sz w:val="26"/>
          <w:szCs w:val="26"/>
        </w:rPr>
        <w:t xml:space="preserve">            </w:t>
      </w:r>
      <w:r w:rsidR="006A3AC3" w:rsidRPr="00835AC9">
        <w:rPr>
          <w:rFonts w:ascii="Times New Roman" w:eastAsia="Times New Roman" w:hAnsi="Times New Roman" w:cs="Times New Roman"/>
          <w:sz w:val="26"/>
          <w:szCs w:val="26"/>
        </w:rPr>
        <w:t>Có thế nhận thấy, định kiến giới và tư tưởng trọng nam giới hơn phụ nữ vẫn còn tồn tại khá phổ biến ở trong gia đình và một bộ phận dân cư trong xã hội với các biểu hiện như thích đẻ con trai hơn con gái, coi việc nội trợ, chăm sóc con cái là của phụ nữ, khi chia tài sản thừa kế thường dành cho con trai nhiều hơn, ưu tiên đầu tư vào con trai, quan niệm nam giới là người trụ cột, quyết định chính trong gia đình và đóng vai trò chính trong các quan hệ xã hội bên ngoài gia đình.</w:t>
      </w:r>
    </w:p>
    <w:p w:rsidR="006A3AC3" w:rsidRPr="00835AC9" w:rsidRDefault="006A3AC3" w:rsidP="00835AC9">
      <w:pPr>
        <w:spacing w:line="360" w:lineRule="auto"/>
        <w:ind w:firstLine="720"/>
        <w:jc w:val="both"/>
        <w:rPr>
          <w:rFonts w:ascii="Times New Roman" w:hAnsi="Times New Roman" w:cs="Times New Roman"/>
          <w:b/>
          <w:sz w:val="26"/>
          <w:szCs w:val="26"/>
        </w:rPr>
      </w:pPr>
      <w:r w:rsidRPr="00835AC9">
        <w:rPr>
          <w:rFonts w:ascii="Times New Roman" w:eastAsia="Times New Roman" w:hAnsi="Times New Roman" w:cs="Times New Roman"/>
          <w:sz w:val="26"/>
          <w:szCs w:val="26"/>
        </w:rPr>
        <w:t xml:space="preserve">Bên cạnh đó, thời gian làm việc của phụ nữ thường dài hơn nam giới, mặc dù pháp luật quy định trong gia đình, vợ chồng đều bình đẳng với nhau về mọi mặt, cùng nhau bàn bạc, quyết định mọi vấn đề chung, cùng chia sẻ mọi công việc cũng như chăm lo cho con </w:t>
      </w:r>
      <w:r w:rsidRPr="00835AC9">
        <w:rPr>
          <w:rFonts w:ascii="Times New Roman" w:eastAsia="Times New Roman" w:hAnsi="Times New Roman" w:cs="Times New Roman"/>
          <w:sz w:val="26"/>
          <w:szCs w:val="26"/>
        </w:rPr>
        <w:lastRenderedPageBreak/>
        <w:t xml:space="preserve">cái, cha mẹ, nhưng trên thực tế, nam giới vẫn được coi là trụ cột gia đình, có quyền quyết định các vấn đề lớn và là người đại diện ngoài cộng đồng. </w:t>
      </w:r>
      <w:proofErr w:type="gramStart"/>
      <w:r w:rsidRPr="00835AC9">
        <w:rPr>
          <w:rFonts w:ascii="Times New Roman" w:eastAsia="Times New Roman" w:hAnsi="Times New Roman" w:cs="Times New Roman"/>
          <w:sz w:val="26"/>
          <w:szCs w:val="26"/>
        </w:rPr>
        <w:t>Còn các công việc nội trợ, chăm sóc các thành viên trong gia đình thường được coi là “thiên chức” của phụ nữ.</w:t>
      </w:r>
      <w:proofErr w:type="gramEnd"/>
    </w:p>
    <w:p w:rsidR="00835AC9" w:rsidRDefault="00835AC9" w:rsidP="00835AC9">
      <w:pPr>
        <w:spacing w:line="360" w:lineRule="auto"/>
        <w:ind w:firstLine="720"/>
        <w:jc w:val="both"/>
        <w:rPr>
          <w:rFonts w:ascii="Times New Roman" w:hAnsi="Times New Roman" w:cs="Times New Roman"/>
          <w:sz w:val="26"/>
          <w:szCs w:val="26"/>
          <w:shd w:val="clear" w:color="auto" w:fill="FFFFFF"/>
        </w:rPr>
      </w:pPr>
      <w:proofErr w:type="gramStart"/>
      <w:r w:rsidRPr="00835AC9">
        <w:rPr>
          <w:rFonts w:ascii="Times New Roman" w:hAnsi="Times New Roman" w:cs="Times New Roman"/>
          <w:sz w:val="26"/>
          <w:szCs w:val="26"/>
          <w:shd w:val="clear" w:color="auto" w:fill="FFFFFF"/>
        </w:rPr>
        <w:t>Bình đẳng giới trong gia đình là các thành viên trong gia đình có sự bình đẳng với nhau.</w:t>
      </w:r>
      <w:proofErr w:type="gramEnd"/>
      <w:r w:rsidRPr="00835AC9">
        <w:rPr>
          <w:rFonts w:ascii="Times New Roman" w:hAnsi="Times New Roman" w:cs="Times New Roman"/>
          <w:sz w:val="26"/>
          <w:szCs w:val="26"/>
          <w:shd w:val="clear" w:color="auto" w:fill="FFFFFF"/>
        </w:rPr>
        <w:t xml:space="preserve"> </w:t>
      </w:r>
      <w:proofErr w:type="gramStart"/>
      <w:r w:rsidRPr="00835AC9">
        <w:rPr>
          <w:rFonts w:ascii="Times New Roman" w:hAnsi="Times New Roman" w:cs="Times New Roman"/>
          <w:sz w:val="26"/>
          <w:szCs w:val="26"/>
          <w:shd w:val="clear" w:color="auto" w:fill="FFFFFF"/>
        </w:rPr>
        <w:t>Cụ thể là mọi công việc trong gia đình đều được các thành viên, trước hết là vợ và chồng cùng nhau chia sẻ và cùng nhau hưởng thụ thành quả từ những công việc đó mang lại.</w:t>
      </w:r>
      <w:proofErr w:type="gramEnd"/>
      <w:r w:rsidRPr="00835AC9">
        <w:rPr>
          <w:rFonts w:ascii="Times New Roman" w:hAnsi="Times New Roman" w:cs="Times New Roman"/>
          <w:sz w:val="26"/>
          <w:szCs w:val="26"/>
          <w:shd w:val="clear" w:color="auto" w:fill="FFFFFF"/>
        </w:rPr>
        <w:t xml:space="preserve"> </w:t>
      </w:r>
      <w:proofErr w:type="gramStart"/>
      <w:r w:rsidRPr="00835AC9">
        <w:rPr>
          <w:rFonts w:ascii="Times New Roman" w:hAnsi="Times New Roman" w:cs="Times New Roman"/>
          <w:sz w:val="26"/>
          <w:szCs w:val="26"/>
          <w:shd w:val="clear" w:color="auto" w:fill="FFFFFF"/>
        </w:rPr>
        <w:t>Cần hiểu, bình đẳng giới không phải là sự phân chia công việc 50/50 mà chính là sự chia sẻ công việc, niềm vui, nỗi buồn trong mỗi gia đình.</w:t>
      </w:r>
      <w:proofErr w:type="gramEnd"/>
      <w:r w:rsidRPr="00835AC9">
        <w:rPr>
          <w:rFonts w:ascii="Times New Roman" w:hAnsi="Times New Roman" w:cs="Times New Roman"/>
          <w:sz w:val="26"/>
          <w:szCs w:val="26"/>
          <w:shd w:val="clear" w:color="auto" w:fill="FFFFFF"/>
        </w:rPr>
        <w:t xml:space="preserve"> </w:t>
      </w:r>
      <w:proofErr w:type="gramStart"/>
      <w:r w:rsidRPr="00835AC9">
        <w:rPr>
          <w:rFonts w:ascii="Times New Roman" w:hAnsi="Times New Roman" w:cs="Times New Roman"/>
          <w:sz w:val="26"/>
          <w:szCs w:val="26"/>
          <w:shd w:val="clear" w:color="auto" w:fill="FFFFFF"/>
        </w:rPr>
        <w:t>Vợ và chồng cần phải bình đẳng bàn bạc, quyết định và thực hiện mọi công việc.</w:t>
      </w:r>
      <w:proofErr w:type="gramEnd"/>
      <w:r w:rsidRPr="00835AC9">
        <w:rPr>
          <w:rFonts w:ascii="Times New Roman" w:hAnsi="Times New Roman" w:cs="Times New Roman"/>
          <w:sz w:val="26"/>
          <w:szCs w:val="26"/>
          <w:shd w:val="clear" w:color="auto" w:fill="FFFFFF"/>
        </w:rPr>
        <w:t xml:space="preserve"> Đặc biệt việc nội trợ là hết sức vất vả, tiêu hao nhiều thời gian và sức lực, đo đó không chỉ người phụ nữ làm mà đòi hỏi phải có sự tham gia, chia sẻ của chồng và của các thành viên khác. </w:t>
      </w:r>
      <w:proofErr w:type="gramStart"/>
      <w:r w:rsidRPr="00835AC9">
        <w:rPr>
          <w:rFonts w:ascii="Times New Roman" w:hAnsi="Times New Roman" w:cs="Times New Roman"/>
          <w:sz w:val="26"/>
          <w:szCs w:val="26"/>
          <w:shd w:val="clear" w:color="auto" w:fill="FFFFFF"/>
        </w:rPr>
        <w:t>Trong lĩnh vực dân số - sức khỏe sinh sản, vợ chồng phải cùng chia sẻ mọi vấn đề; không nên hướng đối tượng vận động kế hoạch hóa gia đình chỉ vào phụ nữ, hoặc chủ yếu vào phụ nữ mà làm sao nhãng trách nhiệm của nam giới.</w:t>
      </w:r>
      <w:proofErr w:type="gramEnd"/>
      <w:r w:rsidRPr="00835AC9">
        <w:rPr>
          <w:rFonts w:ascii="Times New Roman" w:hAnsi="Times New Roman" w:cs="Times New Roman"/>
          <w:sz w:val="26"/>
          <w:szCs w:val="26"/>
          <w:shd w:val="clear" w:color="auto" w:fill="FFFFFF"/>
        </w:rPr>
        <w:t xml:space="preserve"> Vợ và chồng phải có bổn phận như nhau trong việc sử dụng các biện pháp tránh thai, quyết đinh sinh con, số con và khoảng cách sinh, trong đó cần hết sức quan tâm chăm sóc phụ nữ khi mang thai và nuôi con nhỏ. </w:t>
      </w:r>
      <w:proofErr w:type="gramStart"/>
      <w:r w:rsidRPr="00835AC9">
        <w:rPr>
          <w:rFonts w:ascii="Times New Roman" w:hAnsi="Times New Roman" w:cs="Times New Roman"/>
          <w:sz w:val="26"/>
          <w:szCs w:val="26"/>
          <w:shd w:val="clear" w:color="auto" w:fill="FFFFFF"/>
        </w:rPr>
        <w:t>Trong gia đình, tuyệt đối không phân biệt đối xử giữa con trai và con gái.</w:t>
      </w:r>
      <w:proofErr w:type="gramEnd"/>
      <w:r w:rsidRPr="00835AC9">
        <w:rPr>
          <w:rFonts w:ascii="Times New Roman" w:hAnsi="Times New Roman" w:cs="Times New Roman"/>
          <w:sz w:val="26"/>
          <w:szCs w:val="26"/>
          <w:shd w:val="clear" w:color="auto" w:fill="FFFFFF"/>
        </w:rPr>
        <w:t xml:space="preserve"> Con trai và con gái đều có quyền và trách nhiệm như nhau đối với gia đình và xã hội. Con gái cũng phải bình đẳng như con trai trong việc học tập, </w:t>
      </w:r>
      <w:proofErr w:type="gramStart"/>
      <w:r w:rsidRPr="00835AC9">
        <w:rPr>
          <w:rFonts w:ascii="Times New Roman" w:hAnsi="Times New Roman" w:cs="Times New Roman"/>
          <w:sz w:val="26"/>
          <w:szCs w:val="26"/>
          <w:shd w:val="clear" w:color="auto" w:fill="FFFFFF"/>
        </w:rPr>
        <w:t>lao</w:t>
      </w:r>
      <w:proofErr w:type="gramEnd"/>
      <w:r w:rsidRPr="00835AC9">
        <w:rPr>
          <w:rFonts w:ascii="Times New Roman" w:hAnsi="Times New Roman" w:cs="Times New Roman"/>
          <w:sz w:val="26"/>
          <w:szCs w:val="26"/>
          <w:shd w:val="clear" w:color="auto" w:fill="FFFFFF"/>
        </w:rPr>
        <w:t xml:space="preserve"> động và hưởng thụ. </w:t>
      </w:r>
      <w:proofErr w:type="gramStart"/>
      <w:r w:rsidRPr="00835AC9">
        <w:rPr>
          <w:rFonts w:ascii="Times New Roman" w:hAnsi="Times New Roman" w:cs="Times New Roman"/>
          <w:sz w:val="26"/>
          <w:szCs w:val="26"/>
          <w:shd w:val="clear" w:color="auto" w:fill="FFFFFF"/>
        </w:rPr>
        <w:t>Ngay từ nhỏ, cha mẹ phải chú trọng giáo dục cho con cái mình hiểu rõ điều này.</w:t>
      </w:r>
      <w:proofErr w:type="gramEnd"/>
      <w:r w:rsidRPr="00835AC9">
        <w:rPr>
          <w:rFonts w:ascii="Times New Roman" w:hAnsi="Times New Roman" w:cs="Times New Roman"/>
          <w:sz w:val="26"/>
          <w:szCs w:val="26"/>
          <w:shd w:val="clear" w:color="auto" w:fill="FFFFFF"/>
        </w:rPr>
        <w:t xml:space="preserve"> Bình đẳng giới trong gia đình không chỉ là từng bước nâng cao đời sống vật chất và tinh thần của các thành viên, mà còn phải đấu tranh bảo vệ môi trường gia đình được ổn định và phát triển bền vững, tiếp thu những mặt tích cực của gia đình hiện đại và những đặc điểm tốt đẹp của gia đình truyền thống; tránh những tác động tiêu cực trong xu thế hội nhập tới gia đình như chủ nghĩa thực dụng, chủ nghĩa cá nhân</w:t>
      </w:r>
      <w:r>
        <w:rPr>
          <w:rFonts w:ascii="Times New Roman" w:hAnsi="Times New Roman" w:cs="Times New Roman"/>
          <w:sz w:val="26"/>
          <w:szCs w:val="26"/>
          <w:shd w:val="clear" w:color="auto" w:fill="FFFFFF"/>
        </w:rPr>
        <w:t>.</w:t>
      </w:r>
    </w:p>
    <w:p w:rsidR="00A2714C" w:rsidRDefault="00835AC9" w:rsidP="00835AC9">
      <w:pPr>
        <w:spacing w:line="360" w:lineRule="auto"/>
        <w:ind w:firstLine="720"/>
        <w:jc w:val="both"/>
        <w:rPr>
          <w:rFonts w:ascii="Times New Roman" w:hAnsi="Times New Roman" w:cs="Times New Roman"/>
          <w:sz w:val="26"/>
          <w:szCs w:val="26"/>
          <w:shd w:val="clear" w:color="auto" w:fill="FFFFFF"/>
        </w:rPr>
      </w:pPr>
      <w:proofErr w:type="gramStart"/>
      <w:r w:rsidRPr="00835AC9">
        <w:rPr>
          <w:rFonts w:ascii="Times New Roman" w:hAnsi="Times New Roman" w:cs="Times New Roman"/>
          <w:sz w:val="26"/>
          <w:szCs w:val="26"/>
          <w:shd w:val="clear" w:color="auto" w:fill="FFFFFF"/>
        </w:rPr>
        <w:t>Bình đẳng giới là để hạnh phúc, chứ không phải là đấu tranh ai thắng ai thua.</w:t>
      </w:r>
      <w:proofErr w:type="gramEnd"/>
      <w:r w:rsidRPr="00835AC9">
        <w:rPr>
          <w:rFonts w:ascii="Times New Roman" w:hAnsi="Times New Roman" w:cs="Times New Roman"/>
          <w:sz w:val="26"/>
          <w:szCs w:val="26"/>
          <w:shd w:val="clear" w:color="auto" w:fill="FFFFFF"/>
        </w:rPr>
        <w:t xml:space="preserve"> </w:t>
      </w:r>
      <w:proofErr w:type="gramStart"/>
      <w:r w:rsidRPr="00835AC9">
        <w:rPr>
          <w:rFonts w:ascii="Times New Roman" w:hAnsi="Times New Roman" w:cs="Times New Roman"/>
          <w:sz w:val="26"/>
          <w:szCs w:val="26"/>
          <w:shd w:val="clear" w:color="auto" w:fill="FFFFFF"/>
        </w:rPr>
        <w:t>Công cuộc đấu tranh đòi quyền bình đẳng giới, giải phóng phụ nữ, thực chất là nhằm mang lại cuộc sống hạnh phúc cho cả hai giới.</w:t>
      </w:r>
      <w:proofErr w:type="gramEnd"/>
      <w:r w:rsidRPr="00835AC9">
        <w:rPr>
          <w:rFonts w:ascii="Times New Roman" w:hAnsi="Times New Roman" w:cs="Times New Roman"/>
          <w:sz w:val="26"/>
          <w:szCs w:val="26"/>
          <w:shd w:val="clear" w:color="auto" w:fill="FFFFFF"/>
        </w:rPr>
        <w:t xml:space="preserve"> Trong mọi mối quan hệ giữa con người với con người, đặc biệt là quan hệ vợ chồng thì sự bình đẳng bao giờ cũng là tiền đề để tạo nên hạnh phúc. Điều quan trọng là chính phụ nữ phải tập cho các thành viên trong gia đình ý thức tôn trọng phụ nữ và bình đẳng giới từ rất nhỏ, chủ động chia sẻ phân công công việc trong gia đình, </w:t>
      </w:r>
      <w:r w:rsidRPr="00835AC9">
        <w:rPr>
          <w:rFonts w:ascii="Times New Roman" w:hAnsi="Times New Roman" w:cs="Times New Roman"/>
          <w:sz w:val="26"/>
          <w:szCs w:val="26"/>
          <w:shd w:val="clear" w:color="auto" w:fill="FFFFFF"/>
        </w:rPr>
        <w:lastRenderedPageBreak/>
        <w:t>dành thời gian còn lại để cả nhà cùng vui chơi chứ không phải mẹ lúc nào cũng cặm cụi trong bếp, dọn dẹp nhà cửa, còn cha và con cái thì lại thảnh thơi đi chơi với bạn bè.Người phụ nữ đi làm việc trong khi đã làm vợ, nhất là đã làm mẹ,  vất vả hơn người cùng phái đã đành, so với người khác phái sự vất vả ấy còn gấp nhiều lần hơn</w:t>
      </w:r>
      <w:r w:rsidR="00A2714C">
        <w:rPr>
          <w:rFonts w:ascii="Times New Roman" w:hAnsi="Times New Roman" w:cs="Times New Roman"/>
          <w:sz w:val="26"/>
          <w:szCs w:val="26"/>
          <w:shd w:val="clear" w:color="auto" w:fill="FFFFFF"/>
        </w:rPr>
        <w:t>.</w:t>
      </w:r>
    </w:p>
    <w:p w:rsidR="006A3AC3" w:rsidRPr="00835AC9" w:rsidRDefault="00835AC9" w:rsidP="00835AC9">
      <w:pPr>
        <w:spacing w:line="360" w:lineRule="auto"/>
        <w:ind w:firstLine="720"/>
        <w:jc w:val="both"/>
        <w:rPr>
          <w:rFonts w:ascii="Times New Roman" w:hAnsi="Times New Roman" w:cs="Times New Roman"/>
          <w:b/>
          <w:sz w:val="26"/>
          <w:szCs w:val="26"/>
        </w:rPr>
      </w:pPr>
      <w:r w:rsidRPr="00835AC9">
        <w:rPr>
          <w:rFonts w:ascii="Times New Roman" w:hAnsi="Times New Roman" w:cs="Times New Roman"/>
          <w:sz w:val="26"/>
          <w:szCs w:val="26"/>
          <w:shd w:val="clear" w:color="auto" w:fill="FFFFFF"/>
        </w:rPr>
        <w:t>Trong gia đình sự quan tâm, chia sẻ, giúp đỡ lẫn nhau của vợ, chồng, các thành viên trong gia đình đối với các hoạt động hằng ngày, cũng như tạo điều kiện cho nhau trong học tập, nâng cao trình độ, công tác, trong quan hệ gia đình, họ hàng, làng xóm, bạn bè... quan tâm tới con cái một cách công bằng, tạo nên sự đồng thuận, tránh đùn đẩy trách nhiệm cho nhau, mới thúc đẩy có hiệu quả việc thực hiện bình đẳng giới. Nhìn lại thành tựu của chặng đường bình đẳng giới hơn 100 năm qua và những tồn tại lớn hiện nay về bất bình đẳng giới, cho thấy một bộ phận khá lớn của nhân loại đã phải thừa nhận bình đẳng giới là cần thiết và thành quả của bình đẳng giới đã góp phần rất quan trọng vào sự tiến bộ chung của thế giới.</w:t>
      </w:r>
    </w:p>
    <w:sectPr w:rsidR="006A3AC3" w:rsidRPr="00835AC9" w:rsidSect="00A2714C">
      <w:pgSz w:w="12240" w:h="15840"/>
      <w:pgMar w:top="1080" w:right="117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674"/>
    <w:rsid w:val="00023674"/>
    <w:rsid w:val="000A7370"/>
    <w:rsid w:val="0044751D"/>
    <w:rsid w:val="006A3AC3"/>
    <w:rsid w:val="00835AC9"/>
    <w:rsid w:val="00A2714C"/>
    <w:rsid w:val="00C15EEC"/>
    <w:rsid w:val="00DA2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23674"/>
    <w:pPr>
      <w:spacing w:after="0" w:line="240" w:lineRule="auto"/>
    </w:pPr>
    <w:rPr>
      <w:rFonts w:ascii="VNI-Times" w:eastAsia="Times New Roman" w:hAnsi="VNI-Times" w:cs="Times New Roman"/>
      <w:shadow/>
      <w:sz w:val="28"/>
      <w:szCs w:val="26"/>
      <w:lang/>
    </w:rPr>
  </w:style>
  <w:style w:type="character" w:customStyle="1" w:styleId="BodyTextChar">
    <w:name w:val="Body Text Char"/>
    <w:basedOn w:val="DefaultParagraphFont"/>
    <w:link w:val="BodyText"/>
    <w:rsid w:val="00023674"/>
    <w:rPr>
      <w:rFonts w:ascii="VNI-Times" w:eastAsia="Times New Roman" w:hAnsi="VNI-Times" w:cs="Times New Roman"/>
      <w:shadow/>
      <w:sz w:val="28"/>
      <w:szCs w:val="26"/>
      <w:lang/>
    </w:rPr>
  </w:style>
  <w:style w:type="paragraph" w:styleId="NormalWeb">
    <w:name w:val="Normal (Web)"/>
    <w:basedOn w:val="Normal"/>
    <w:uiPriority w:val="99"/>
    <w:semiHidden/>
    <w:unhideWhenUsed/>
    <w:rsid w:val="006A3AC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23674"/>
    <w:pPr>
      <w:spacing w:after="0" w:line="240" w:lineRule="auto"/>
    </w:pPr>
    <w:rPr>
      <w:rFonts w:ascii="VNI-Times" w:eastAsia="Times New Roman" w:hAnsi="VNI-Times" w:cs="Times New Roman"/>
      <w:shadow/>
      <w:sz w:val="28"/>
      <w:szCs w:val="26"/>
      <w:lang/>
    </w:rPr>
  </w:style>
  <w:style w:type="character" w:customStyle="1" w:styleId="BodyTextChar">
    <w:name w:val="Body Text Char"/>
    <w:basedOn w:val="DefaultParagraphFont"/>
    <w:link w:val="BodyText"/>
    <w:rsid w:val="00023674"/>
    <w:rPr>
      <w:rFonts w:ascii="VNI-Times" w:eastAsia="Times New Roman" w:hAnsi="VNI-Times" w:cs="Times New Roman"/>
      <w:shadow/>
      <w:sz w:val="28"/>
      <w:szCs w:val="26"/>
      <w:lang/>
    </w:rPr>
  </w:style>
  <w:style w:type="paragraph" w:styleId="NormalWeb">
    <w:name w:val="Normal (Web)"/>
    <w:basedOn w:val="Normal"/>
    <w:uiPriority w:val="99"/>
    <w:semiHidden/>
    <w:unhideWhenUsed/>
    <w:rsid w:val="006A3AC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34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E0A9B-CA04-4756-BBAE-56919F4E9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 7</cp:lastModifiedBy>
  <cp:revision>2</cp:revision>
  <dcterms:created xsi:type="dcterms:W3CDTF">2018-07-04T16:07:00Z</dcterms:created>
  <dcterms:modified xsi:type="dcterms:W3CDTF">2018-07-04T16:07:00Z</dcterms:modified>
</cp:coreProperties>
</file>